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A1F74" w14:textId="77777777" w:rsidR="00642EFE"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14:paraId="7E358A5E" w14:textId="77777777" w:rsidR="00642EFE" w:rsidRPr="002A4953" w:rsidRDefault="00B04843"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14:paraId="670A2132" w14:textId="454257FC" w:rsidR="0091042F" w:rsidRPr="000D70C5" w:rsidRDefault="00642EFE" w:rsidP="000D70C5">
      <w:pPr>
        <w:pStyle w:val="HTMLPreformatted"/>
        <w:shd w:val="clear" w:color="auto" w:fill="FFFFFF"/>
        <w:spacing w:line="360" w:lineRule="auto"/>
        <w:rPr>
          <w:rFonts w:ascii="GHEA Grapalat" w:hAnsi="GHEA Grapalat"/>
          <w:sz w:val="24"/>
          <w:szCs w:val="24"/>
        </w:rPr>
      </w:pPr>
      <w:r w:rsidRPr="002A4953">
        <w:rPr>
          <w:rFonts w:ascii="GHEA Grapalat" w:hAnsi="GHEA Grapalat"/>
          <w:sz w:val="24"/>
          <w:szCs w:val="24"/>
        </w:rPr>
        <w:t>This text of the notice is approved by decision of the Price Quotation Commission</w:t>
      </w:r>
      <w:r w:rsidR="002A4953">
        <w:rPr>
          <w:rFonts w:ascii="GHEA Grapalat" w:hAnsi="GHEA Grapalat"/>
          <w:sz w:val="24"/>
          <w:szCs w:val="24"/>
        </w:rPr>
        <w:t xml:space="preserve"> </w:t>
      </w:r>
      <w:r w:rsidR="00333EA7">
        <w:rPr>
          <w:rFonts w:ascii="GHEA Grapalat" w:hAnsi="GHEA Grapalat"/>
          <w:sz w:val="24"/>
          <w:szCs w:val="24"/>
        </w:rPr>
        <w:t>1</w:t>
      </w:r>
      <w:r w:rsidR="00736DBD">
        <w:rPr>
          <w:rFonts w:ascii="GHEA Grapalat" w:hAnsi="GHEA Grapalat"/>
          <w:sz w:val="24"/>
          <w:szCs w:val="24"/>
        </w:rPr>
        <w:t xml:space="preserve"> of  </w:t>
      </w:r>
      <w:r w:rsidR="00A36701">
        <w:rPr>
          <w:rFonts w:ascii="GHEA Grapalat" w:hAnsi="GHEA Grapalat"/>
          <w:sz w:val="24"/>
          <w:szCs w:val="24"/>
        </w:rPr>
        <w:t>30</w:t>
      </w:r>
      <w:r w:rsidR="00CB65D0">
        <w:rPr>
          <w:rFonts w:ascii="GHEA Grapalat" w:hAnsi="GHEA Grapalat"/>
          <w:sz w:val="24"/>
          <w:szCs w:val="24"/>
        </w:rPr>
        <w:t>.0</w:t>
      </w:r>
      <w:r w:rsidR="00A36701">
        <w:rPr>
          <w:rFonts w:ascii="GHEA Grapalat" w:hAnsi="GHEA Grapalat"/>
          <w:sz w:val="24"/>
          <w:szCs w:val="24"/>
        </w:rPr>
        <w:t>1</w:t>
      </w:r>
      <w:r w:rsidR="00CB65D0">
        <w:rPr>
          <w:rFonts w:ascii="GHEA Grapalat" w:hAnsi="GHEA Grapalat"/>
          <w:sz w:val="24"/>
          <w:szCs w:val="24"/>
        </w:rPr>
        <w:t>.</w:t>
      </w:r>
      <w:r w:rsidRPr="002A4953">
        <w:rPr>
          <w:rFonts w:ascii="GHEA Grapalat" w:hAnsi="GHEA Grapalat"/>
          <w:sz w:val="24"/>
          <w:szCs w:val="24"/>
        </w:rPr>
        <w:t xml:space="preserve"> 20</w:t>
      </w:r>
      <w:r w:rsidR="00077B95">
        <w:rPr>
          <w:rFonts w:ascii="GHEA Grapalat" w:hAnsi="GHEA Grapalat"/>
          <w:sz w:val="24"/>
          <w:szCs w:val="24"/>
        </w:rPr>
        <w:t>2</w:t>
      </w:r>
      <w:r w:rsidR="00A36701">
        <w:rPr>
          <w:rFonts w:ascii="GHEA Grapalat" w:hAnsi="GHEA Grapalat"/>
          <w:sz w:val="24"/>
          <w:szCs w:val="24"/>
        </w:rPr>
        <w:t>5</w:t>
      </w:r>
      <w:r w:rsidRPr="002A4953">
        <w:rPr>
          <w:rFonts w:ascii="GHEA Grapalat" w:hAnsi="GHEA Grapalat"/>
          <w:sz w:val="24"/>
          <w:szCs w:val="24"/>
        </w:rPr>
        <w:t xml:space="preserve"> and is published</w:t>
      </w:r>
      <w:r w:rsidR="002A4953">
        <w:rPr>
          <w:rFonts w:ascii="GHEA Grapalat" w:hAnsi="GHEA Grapalat"/>
          <w:sz w:val="24"/>
          <w:szCs w:val="24"/>
        </w:rPr>
        <w:t xml:space="preserve"> </w:t>
      </w:r>
      <w:r w:rsidR="00A76C15" w:rsidRPr="002A4953">
        <w:rPr>
          <w:rFonts w:ascii="GHEA Grapalat" w:hAnsi="GHEA Grapalat"/>
          <w:sz w:val="24"/>
          <w:szCs w:val="24"/>
        </w:rPr>
        <w:t>pursuant to Article 27 of the Law of the Republic of Armenia "On procurement"</w:t>
      </w:r>
    </w:p>
    <w:p w14:paraId="0AA86E7B" w14:textId="01C4F670" w:rsidR="00E400CC" w:rsidRDefault="00B04843" w:rsidP="00E400CC">
      <w:pPr>
        <w:pStyle w:val="BodyTextIndent"/>
        <w:spacing w:after="160"/>
        <w:ind w:left="567" w:right="565" w:firstLine="0"/>
        <w:jc w:val="center"/>
        <w:rPr>
          <w:rFonts w:ascii="GHEA Grapalat" w:hAnsi="GHEA Grapalat"/>
          <w:i w:val="0"/>
          <w:sz w:val="24"/>
          <w:szCs w:val="24"/>
          <w:u w:val="single"/>
          <w:lang w:val="en-US"/>
        </w:rPr>
      </w:pPr>
      <w:r w:rsidRPr="002A4953">
        <w:rPr>
          <w:rFonts w:ascii="GHEA Grapalat" w:hAnsi="GHEA Grapalat"/>
          <w:i w:val="0"/>
          <w:sz w:val="24"/>
          <w:szCs w:val="24"/>
        </w:rPr>
        <w:t xml:space="preserve">Code of the price quotation </w:t>
      </w:r>
      <w:r w:rsidR="004C020C">
        <w:rPr>
          <w:rFonts w:ascii="GHEA Grapalat" w:hAnsi="GHEA Grapalat"/>
          <w:i w:val="0"/>
          <w:lang w:val="af-ZA"/>
        </w:rPr>
        <w:t>ՀՀԷՆ-ԳՀԾՁԲ-25/75</w:t>
      </w:r>
      <w:r w:rsidR="00D66411" w:rsidRPr="00F566BF">
        <w:rPr>
          <w:rFonts w:ascii="GHEA Grapalat" w:hAnsi="GHEA Grapalat"/>
          <w:i w:val="0"/>
          <w:u w:val="single"/>
          <w:lang w:val="af-ZA"/>
        </w:rPr>
        <w:t xml:space="preserve">     </w:t>
      </w:r>
    </w:p>
    <w:tbl>
      <w:tblPr>
        <w:tblStyle w:val="TableGrid"/>
        <w:tblW w:w="10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88"/>
      </w:tblGrid>
      <w:tr w:rsidR="002A4953" w14:paraId="6104AA7C" w14:textId="77777777" w:rsidTr="0048625D">
        <w:trPr>
          <w:trHeight w:val="738"/>
        </w:trPr>
        <w:tc>
          <w:tcPr>
            <w:tcW w:w="10188" w:type="dxa"/>
            <w:hideMark/>
          </w:tcPr>
          <w:p w14:paraId="7AA32D10" w14:textId="65D76776" w:rsidR="002A4953" w:rsidRDefault="002A4953" w:rsidP="0048625D">
            <w:pPr>
              <w:pStyle w:val="BodyTextIndent"/>
              <w:ind w:firstLine="0"/>
              <w:rPr>
                <w:rFonts w:ascii="GHEA Grapalat" w:hAnsi="GHEA Grapalat"/>
                <w:i w:val="0"/>
                <w:sz w:val="24"/>
                <w:szCs w:val="24"/>
              </w:rPr>
            </w:pPr>
            <w:r>
              <w:rPr>
                <w:rFonts w:ascii="GHEA Grapalat" w:hAnsi="GHEA Grapalat"/>
                <w:i w:val="0"/>
                <w:sz w:val="24"/>
                <w:szCs w:val="24"/>
              </w:rPr>
              <w:t xml:space="preserve">The contracting authority </w:t>
            </w:r>
            <w:r w:rsidR="00D66411" w:rsidRPr="00D66411">
              <w:rPr>
                <w:rFonts w:eastAsia="Calibri"/>
                <w:b/>
                <w:i w:val="0"/>
                <w:sz w:val="24"/>
                <w:szCs w:val="24"/>
              </w:rPr>
              <w:t>Ministry of Economy</w:t>
            </w:r>
            <w:r w:rsidR="00D66411">
              <w:rPr>
                <w:rFonts w:ascii="GHEA Grapalat" w:hAnsi="GHEA Grapalat"/>
                <w:i w:val="0"/>
                <w:sz w:val="24"/>
                <w:szCs w:val="24"/>
              </w:rPr>
              <w:t xml:space="preserve"> </w:t>
            </w:r>
            <w:r w:rsidR="00E400CC">
              <w:rPr>
                <w:rFonts w:ascii="GHEA Grapalat" w:hAnsi="GHEA Grapalat"/>
                <w:i w:val="0"/>
                <w:sz w:val="24"/>
                <w:szCs w:val="24"/>
              </w:rPr>
              <w:t>RA</w:t>
            </w:r>
            <w:r>
              <w:rPr>
                <w:rFonts w:ascii="GHEA Grapalat" w:hAnsi="GHEA Grapalat"/>
                <w:i w:val="0"/>
                <w:sz w:val="24"/>
                <w:szCs w:val="24"/>
              </w:rPr>
              <w:t xml:space="preserve">, located at the following address: </w:t>
            </w:r>
            <w:r w:rsidR="00D66411" w:rsidRPr="00D66411">
              <w:rPr>
                <w:rFonts w:ascii="GHEA Grapalat" w:hAnsi="GHEA Grapalat"/>
                <w:i w:val="0"/>
                <w:sz w:val="24"/>
                <w:szCs w:val="24"/>
              </w:rPr>
              <w:t>Mher Mkrtchyan</w:t>
            </w:r>
            <w:r w:rsidR="00D66411">
              <w:rPr>
                <w:rFonts w:ascii="GHEA Grapalat" w:hAnsi="GHEA Grapalat"/>
                <w:i w:val="0"/>
                <w:sz w:val="24"/>
                <w:szCs w:val="24"/>
              </w:rPr>
              <w:t xml:space="preserve"> 5</w:t>
            </w:r>
            <w:r w:rsidR="00E400CC" w:rsidRPr="00736DBD">
              <w:rPr>
                <w:rFonts w:ascii="GHEA Grapalat" w:hAnsi="GHEA Grapalat"/>
                <w:i w:val="0"/>
                <w:sz w:val="24"/>
                <w:szCs w:val="24"/>
              </w:rPr>
              <w:t>, Yerevan, RA</w:t>
            </w:r>
            <w:r w:rsidR="00E400CC">
              <w:rPr>
                <w:rFonts w:ascii="GHEA Grapalat" w:hAnsi="GHEA Grapalat"/>
                <w:i w:val="0"/>
                <w:sz w:val="24"/>
                <w:szCs w:val="24"/>
              </w:rPr>
              <w:t>,</w:t>
            </w:r>
          </w:p>
        </w:tc>
      </w:tr>
    </w:tbl>
    <w:p w14:paraId="0B0D31A4" w14:textId="77777777" w:rsidR="00642EFE" w:rsidRPr="002A4953" w:rsidRDefault="00642EFE"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gives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8">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14:paraId="143604D9" w14:textId="46016864" w:rsidR="00C61944" w:rsidRPr="00535FD0" w:rsidRDefault="00A20B69" w:rsidP="00736DBD">
      <w:pPr>
        <w:pStyle w:val="HTMLPreformatted"/>
        <w:shd w:val="clear" w:color="auto" w:fill="FFFFFF"/>
        <w:spacing w:line="360" w:lineRule="auto"/>
        <w:rPr>
          <w:rFonts w:ascii="inherit" w:hAnsi="inherit"/>
          <w:color w:val="212121"/>
        </w:rPr>
      </w:pPr>
      <w:r w:rsidRPr="002A4953">
        <w:rPr>
          <w:rFonts w:ascii="GHEA Grapalat" w:hAnsi="GHEA Grapalat"/>
          <w:sz w:val="24"/>
          <w:szCs w:val="24"/>
        </w:rPr>
        <w:t>The bidder selected based on the results of the price quotation will be proposed, in a prescribed manner, to conclud</w:t>
      </w:r>
      <w:r w:rsidR="002A4953">
        <w:rPr>
          <w:rFonts w:ascii="GHEA Grapalat" w:hAnsi="GHEA Grapalat"/>
          <w:sz w:val="24"/>
          <w:szCs w:val="24"/>
        </w:rPr>
        <w:t xml:space="preserve">e a contract for </w:t>
      </w:r>
      <w:r w:rsidR="00D66411" w:rsidRPr="00D66411">
        <w:rPr>
          <w:rFonts w:ascii="GHEA Grapalat" w:hAnsi="GHEA Grapalat"/>
          <w:sz w:val="24"/>
          <w:szCs w:val="24"/>
        </w:rPr>
        <w:t xml:space="preserve">Examination service for conducting examination of design and estimate documents </w:t>
      </w:r>
      <w:r w:rsidRPr="002A4953">
        <w:rPr>
          <w:rFonts w:ascii="GHEA Grapalat" w:hAnsi="GHEA Grapalat"/>
          <w:sz w:val="24"/>
          <w:szCs w:val="24"/>
        </w:rPr>
        <w:t>(here</w:t>
      </w:r>
      <w:r w:rsidR="00535FD0">
        <w:rPr>
          <w:rFonts w:ascii="GHEA Grapalat" w:hAnsi="GHEA Grapalat"/>
          <w:sz w:val="24"/>
          <w:szCs w:val="24"/>
        </w:rPr>
        <w:t xml:space="preserve"> </w:t>
      </w:r>
      <w:r w:rsidRPr="002A4953">
        <w:rPr>
          <w:rFonts w:ascii="GHEA Grapalat" w:hAnsi="GHEA Grapalat"/>
          <w:sz w:val="24"/>
          <w:szCs w:val="24"/>
        </w:rPr>
        <w:t>in</w:t>
      </w:r>
      <w:r w:rsidR="00535FD0">
        <w:rPr>
          <w:rFonts w:ascii="GHEA Grapalat" w:hAnsi="GHEA Grapalat"/>
          <w:sz w:val="24"/>
          <w:szCs w:val="24"/>
        </w:rPr>
        <w:t xml:space="preserve"> </w:t>
      </w:r>
      <w:r w:rsidRPr="002A4953">
        <w:rPr>
          <w:rFonts w:ascii="GHEA Grapalat" w:hAnsi="GHEA Grapalat"/>
          <w:sz w:val="24"/>
          <w:szCs w:val="24"/>
        </w:rPr>
        <w:t xml:space="preserve">after referred to as "the contract"). </w:t>
      </w:r>
      <w:r w:rsidR="002A4953">
        <w:rPr>
          <w:rFonts w:ascii="GHEA Grapalat" w:hAnsi="GHEA Grapalat"/>
          <w:sz w:val="24"/>
          <w:szCs w:val="24"/>
        </w:rPr>
        <w:t xml:space="preserve">                      </w:t>
      </w:r>
    </w:p>
    <w:p w14:paraId="7764A902" w14:textId="77777777" w:rsidR="00357D48" w:rsidRDefault="00A20B69" w:rsidP="00736DBD">
      <w:pPr>
        <w:pStyle w:val="BodyTextIndent"/>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6BB4AA0F" w14:textId="77777777" w:rsidR="00AB6DE3" w:rsidRPr="002A4953" w:rsidRDefault="00AB6DE3" w:rsidP="00736DBD">
      <w:pPr>
        <w:pStyle w:val="BodyTextIndent"/>
        <w:spacing w:after="160"/>
        <w:ind w:firstLine="0"/>
        <w:rPr>
          <w:rFonts w:ascii="GHEA Grapalat" w:hAnsi="GHEA Grapalat"/>
          <w:i w:val="0"/>
          <w:sz w:val="24"/>
          <w:szCs w:val="24"/>
        </w:rPr>
      </w:pPr>
      <w:r w:rsidRPr="00AB6DE3">
        <w:rPr>
          <w:rFonts w:ascii="GHEA Grapalat" w:hAnsi="GHEA Grapalat"/>
          <w:i w:val="0"/>
          <w:sz w:val="24"/>
          <w:szCs w:val="24"/>
        </w:rPr>
        <w:t>Conditions for persons not eligible to participate in this procedure, as well as the conditions set forth by the participants, are set forth at the invitation of this procedure.</w:t>
      </w:r>
    </w:p>
    <w:p w14:paraId="0CECF6DE" w14:textId="77777777" w:rsidR="00357D48" w:rsidRPr="002A4953" w:rsidRDefault="00EE73A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9C74809" w14:textId="21F1BB7B" w:rsidR="0067579A"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pacing w:val="1"/>
          <w:sz w:val="24"/>
          <w:szCs w:val="24"/>
        </w:rPr>
        <w:t>For receiving the hard copy of the invitation for the price quotation, it is necessary to apply t</w:t>
      </w:r>
      <w:r w:rsidR="000500B4">
        <w:rPr>
          <w:rFonts w:ascii="GHEA Grapalat" w:hAnsi="GHEA Grapalat"/>
          <w:i w:val="0"/>
          <w:spacing w:val="1"/>
          <w:sz w:val="24"/>
          <w:szCs w:val="24"/>
        </w:rPr>
        <w:t>o the contracting authority by 1</w:t>
      </w:r>
      <w:r w:rsidR="0052272F">
        <w:rPr>
          <w:rFonts w:ascii="GHEA Grapalat" w:hAnsi="GHEA Grapalat"/>
          <w:i w:val="0"/>
          <w:spacing w:val="1"/>
          <w:sz w:val="24"/>
          <w:szCs w:val="24"/>
        </w:rPr>
        <w:t>0</w:t>
      </w:r>
      <w:r w:rsidR="000500B4">
        <w:rPr>
          <w:rFonts w:ascii="GHEA Grapalat" w:hAnsi="GHEA Grapalat"/>
          <w:i w:val="0"/>
          <w:spacing w:val="1"/>
          <w:sz w:val="24"/>
          <w:szCs w:val="24"/>
        </w:rPr>
        <w:t xml:space="preserve">:00 </w:t>
      </w:r>
      <w:r w:rsidRPr="002A4953">
        <w:rPr>
          <w:rFonts w:ascii="GHEA Grapalat" w:hAnsi="GHEA Grapalat"/>
          <w:i w:val="0"/>
          <w:spacing w:val="1"/>
          <w:sz w:val="24"/>
          <w:szCs w:val="24"/>
        </w:rPr>
        <w:t xml:space="preserve">o'clock of the </w:t>
      </w:r>
      <w:r w:rsidR="00507340">
        <w:rPr>
          <w:rFonts w:asciiTheme="minorHAnsi" w:eastAsia="Calibri" w:hAnsiTheme="minorHAnsi"/>
          <w:sz w:val="22"/>
          <w:szCs w:val="22"/>
          <w:lang w:val="hy-AM"/>
        </w:rPr>
        <w:t>8</w:t>
      </w:r>
      <w:proofErr w:type="spellStart"/>
      <w:r w:rsidR="000500B4">
        <w:rPr>
          <w:rFonts w:eastAsia="Calibri"/>
          <w:sz w:val="22"/>
          <w:szCs w:val="22"/>
          <w:vertAlign w:val="superscript"/>
        </w:rPr>
        <w:t>th</w:t>
      </w:r>
      <w:proofErr w:type="spellEnd"/>
      <w:r w:rsidRPr="002A4953">
        <w:rPr>
          <w:rFonts w:ascii="GHEA Grapalat" w:hAnsi="GHEA Grapalat"/>
          <w:i w:val="0"/>
          <w:spacing w:val="1"/>
          <w:sz w:val="24"/>
          <w:szCs w:val="24"/>
        </w:rPr>
        <w:t xml:space="preserve"> 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r w:rsidR="00357D48"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00357D48" w:rsidRPr="002A4953">
        <w:rPr>
          <w:rFonts w:ascii="GHEA Grapalat" w:hAnsi="GHEA Grapalat"/>
          <w:i w:val="0"/>
          <w:sz w:val="24"/>
          <w:szCs w:val="24"/>
        </w:rPr>
        <w:t xml:space="preserve">working day following the date of receipt of the application. </w:t>
      </w:r>
    </w:p>
    <w:p w14:paraId="6D23739C" w14:textId="77777777" w:rsidR="0067579A" w:rsidRPr="002A4953" w:rsidRDefault="00363E9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041708B5" w14:textId="2127DC54" w:rsidR="00357D48"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lastRenderedPageBreak/>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0500B4">
        <w:rPr>
          <w:rFonts w:ascii="GHEA Grapalat" w:hAnsi="GHEA Grapalat"/>
          <w:i w:val="0"/>
          <w:sz w:val="24"/>
          <w:szCs w:val="24"/>
        </w:rPr>
        <w:t>1</w:t>
      </w:r>
      <w:r w:rsidR="0052272F">
        <w:rPr>
          <w:rFonts w:ascii="GHEA Grapalat" w:hAnsi="GHEA Grapalat"/>
          <w:i w:val="0"/>
          <w:sz w:val="24"/>
          <w:szCs w:val="24"/>
        </w:rPr>
        <w:t>0</w:t>
      </w:r>
      <w:r w:rsidR="000500B4">
        <w:rPr>
          <w:rFonts w:ascii="GHEA Grapalat" w:hAnsi="GHEA Grapalat"/>
          <w:i w:val="0"/>
          <w:sz w:val="24"/>
          <w:szCs w:val="24"/>
        </w:rPr>
        <w:t xml:space="preserve">:00 </w:t>
      </w:r>
      <w:r w:rsidRPr="002A4953">
        <w:rPr>
          <w:rFonts w:ascii="GHEA Grapalat" w:hAnsi="GHEA Grapalat"/>
          <w:i w:val="0"/>
          <w:sz w:val="24"/>
          <w:szCs w:val="24"/>
        </w:rPr>
        <w:t xml:space="preserve">o'clock of the </w:t>
      </w:r>
      <w:r w:rsidR="00507340">
        <w:rPr>
          <w:rFonts w:asciiTheme="minorHAnsi" w:eastAsia="Calibri" w:hAnsiTheme="minorHAnsi"/>
          <w:sz w:val="22"/>
          <w:szCs w:val="22"/>
          <w:lang w:val="hy-AM"/>
        </w:rPr>
        <w:t>8</w:t>
      </w:r>
      <w:proofErr w:type="spellStart"/>
      <w:r w:rsidR="000500B4">
        <w:rPr>
          <w:rFonts w:eastAsia="Calibri"/>
          <w:sz w:val="22"/>
          <w:szCs w:val="22"/>
          <w:vertAlign w:val="superscript"/>
        </w:rPr>
        <w:t>th</w:t>
      </w:r>
      <w:proofErr w:type="spellEnd"/>
      <w:r w:rsidRPr="002A4953">
        <w:rPr>
          <w:rFonts w:ascii="GHEA Grapalat" w:hAnsi="GHEA Grapalat"/>
          <w:i w:val="0"/>
          <w:sz w:val="24"/>
          <w:szCs w:val="24"/>
        </w:rPr>
        <w:t xml:space="preserve"> day from the date of publication of this notice. The bids may, in addition to Armenian, also be submitted in English or Russian. </w:t>
      </w:r>
    </w:p>
    <w:p w14:paraId="02B5C3ED" w14:textId="509F2409" w:rsidR="0011750F" w:rsidRDefault="0011750F"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0500B4">
        <w:rPr>
          <w:rFonts w:ascii="GHEA Grapalat" w:hAnsi="GHEA Grapalat"/>
          <w:i w:val="0"/>
          <w:sz w:val="24"/>
          <w:szCs w:val="24"/>
        </w:rPr>
        <w:t>1</w:t>
      </w:r>
      <w:r w:rsidR="0052272F">
        <w:rPr>
          <w:rFonts w:ascii="GHEA Grapalat" w:hAnsi="GHEA Grapalat"/>
          <w:i w:val="0"/>
          <w:sz w:val="24"/>
          <w:szCs w:val="24"/>
        </w:rPr>
        <w:t>0</w:t>
      </w:r>
      <w:r w:rsidR="000500B4">
        <w:rPr>
          <w:rFonts w:ascii="GHEA Grapalat" w:hAnsi="GHEA Grapalat"/>
          <w:i w:val="0"/>
          <w:sz w:val="24"/>
          <w:szCs w:val="24"/>
        </w:rPr>
        <w:t>:00</w:t>
      </w:r>
      <w:r w:rsidRPr="002A4953">
        <w:rPr>
          <w:rFonts w:ascii="GHEA Grapalat" w:hAnsi="GHEA Grapalat"/>
          <w:i w:val="0"/>
          <w:sz w:val="24"/>
          <w:szCs w:val="24"/>
        </w:rPr>
        <w:t xml:space="preserve"> o'clock on the </w:t>
      </w:r>
      <w:r w:rsidR="00507340">
        <w:rPr>
          <w:rFonts w:asciiTheme="minorHAnsi" w:eastAsia="Calibri" w:hAnsiTheme="minorHAnsi"/>
          <w:sz w:val="22"/>
          <w:szCs w:val="22"/>
          <w:lang w:val="hy-AM"/>
        </w:rPr>
        <w:t>8</w:t>
      </w:r>
      <w:proofErr w:type="spellStart"/>
      <w:r w:rsidR="000500B4">
        <w:rPr>
          <w:rFonts w:eastAsia="Calibri"/>
          <w:sz w:val="22"/>
          <w:szCs w:val="22"/>
          <w:vertAlign w:val="superscript"/>
        </w:rPr>
        <w:t>th</w:t>
      </w:r>
      <w:proofErr w:type="spellEnd"/>
      <w:r w:rsidRPr="002A4953">
        <w:rPr>
          <w:rFonts w:ascii="GHEA Grapalat" w:hAnsi="GHEA Grapalat"/>
          <w:i w:val="0"/>
          <w:sz w:val="24"/>
          <w:szCs w:val="24"/>
        </w:rPr>
        <w:t xml:space="preserve"> day from the date of publication of this notice. </w:t>
      </w:r>
    </w:p>
    <w:p w14:paraId="13A788E4" w14:textId="77777777" w:rsidR="00377C79" w:rsidRDefault="00377C79" w:rsidP="002A4953">
      <w:pPr>
        <w:pStyle w:val="BodyTextIndent"/>
        <w:ind w:firstLine="0"/>
        <w:rPr>
          <w:rFonts w:ascii="GHEA Grapalat" w:hAnsi="GHEA Grapalat"/>
          <w:i w:val="0"/>
          <w:sz w:val="24"/>
          <w:szCs w:val="24"/>
        </w:rPr>
      </w:pPr>
      <w:r w:rsidRPr="00377C79">
        <w:rPr>
          <w:rFonts w:ascii="GHEA Grapalat" w:hAnsi="GHEA Grapalat"/>
          <w:i w:val="0"/>
          <w:sz w:val="24"/>
          <w:szCs w:val="24"/>
        </w:rPr>
        <w:t>An appeal against this procedure is carried out in accordance with the RA Law on Procurement and the RA Civil Procedure Code.</w:t>
      </w:r>
    </w:p>
    <w:p w14:paraId="72356A46" w14:textId="2012FE03" w:rsidR="0011750F" w:rsidRPr="002A4953" w:rsidRDefault="0011750F" w:rsidP="002A4953">
      <w:pPr>
        <w:pStyle w:val="BodyTextIndent"/>
        <w:ind w:firstLine="0"/>
        <w:rPr>
          <w:rFonts w:ascii="GHEA Grapalat" w:hAnsi="GHEA Grapalat"/>
          <w:i w:val="0"/>
          <w:sz w:val="24"/>
          <w:szCs w:val="24"/>
        </w:rPr>
      </w:pPr>
      <w:r w:rsidRPr="002A4953">
        <w:rPr>
          <w:rFonts w:ascii="GHEA Grapalat" w:hAnsi="GHEA Grapalat"/>
          <w:i w:val="0"/>
          <w:sz w:val="24"/>
          <w:szCs w:val="24"/>
        </w:rPr>
        <w:t xml:space="preserve">For receiving additional information concerning this notice, you may apply to </w:t>
      </w:r>
      <w:r w:rsidR="00D66411">
        <w:rPr>
          <w:rFonts w:ascii="GHEA Grapalat" w:hAnsi="GHEA Grapalat"/>
          <w:i w:val="0"/>
          <w:sz w:val="24"/>
          <w:szCs w:val="24"/>
        </w:rPr>
        <w:t>Davit Mheryan</w:t>
      </w:r>
      <w:r w:rsidR="008A66A0">
        <w:rPr>
          <w:rFonts w:ascii="GHEA Grapalat" w:hAnsi="GHEA Grapalat"/>
          <w:i w:val="0"/>
          <w:sz w:val="24"/>
          <w:szCs w:val="24"/>
        </w:rPr>
        <w:t xml:space="preserve"> </w:t>
      </w:r>
      <w:r w:rsidRPr="002A4953">
        <w:rPr>
          <w:rFonts w:ascii="GHEA Grapalat" w:hAnsi="GHEA Grapalat"/>
          <w:i w:val="0"/>
          <w:sz w:val="24"/>
          <w:szCs w:val="24"/>
        </w:rPr>
        <w:t>Secretary of the Evaluation Commission</w:t>
      </w:r>
    </w:p>
    <w:p w14:paraId="063AF60C" w14:textId="77777777" w:rsidR="002A4953" w:rsidRPr="002A4953" w:rsidRDefault="002A4953" w:rsidP="002A4953">
      <w:pPr>
        <w:pStyle w:val="BodyTextIndent"/>
        <w:spacing w:after="160"/>
        <w:ind w:left="851" w:firstLine="0"/>
        <w:rPr>
          <w:rFonts w:ascii="GHEA Grapalat" w:hAnsi="GHEA Grapalat"/>
          <w:i w:val="0"/>
          <w:sz w:val="16"/>
          <w:szCs w:val="24"/>
        </w:rPr>
      </w:pPr>
    </w:p>
    <w:p w14:paraId="1EFDCC28" w14:textId="0C97B0DB" w:rsidR="00333EA7" w:rsidRDefault="0011750F" w:rsidP="007C6BE6">
      <w:pPr>
        <w:pStyle w:val="BodyTextIndent"/>
        <w:spacing w:after="160"/>
        <w:ind w:firstLine="0"/>
        <w:rPr>
          <w:rFonts w:ascii="GHEA Grapalat" w:hAnsi="GHEA Grapalat"/>
          <w:sz w:val="24"/>
          <w:szCs w:val="24"/>
        </w:rPr>
      </w:pPr>
      <w:r w:rsidRPr="002A4953">
        <w:rPr>
          <w:rFonts w:ascii="GHEA Grapalat" w:hAnsi="GHEA Grapalat"/>
          <w:i w:val="0"/>
          <w:sz w:val="24"/>
          <w:szCs w:val="24"/>
        </w:rPr>
        <w:t xml:space="preserve">Telephone </w:t>
      </w:r>
      <w:r w:rsidR="00D66411">
        <w:rPr>
          <w:rFonts w:ascii="GHEA Grapalat" w:hAnsi="GHEA Grapalat"/>
          <w:i w:val="0"/>
          <w:u w:val="single"/>
          <w:lang w:val="hy-AM"/>
        </w:rPr>
        <w:t>011 597-223</w:t>
      </w:r>
      <w:r w:rsidR="00D66411" w:rsidRPr="00F566BF">
        <w:rPr>
          <w:rFonts w:ascii="GHEA Grapalat" w:hAnsi="GHEA Grapalat"/>
          <w:i w:val="0"/>
          <w:u w:val="single"/>
          <w:lang w:val="af-ZA"/>
        </w:rPr>
        <w:tab/>
      </w:r>
    </w:p>
    <w:p w14:paraId="098DCAF0" w14:textId="5AA20599" w:rsidR="0011750F" w:rsidRPr="002A4953" w:rsidRDefault="0011750F" w:rsidP="007C6BE6">
      <w:pPr>
        <w:pStyle w:val="BodyTextIndent"/>
        <w:spacing w:after="160"/>
        <w:ind w:firstLine="0"/>
        <w:rPr>
          <w:rFonts w:ascii="GHEA Grapalat" w:hAnsi="GHEA Grapalat"/>
          <w:i w:val="0"/>
          <w:sz w:val="24"/>
          <w:szCs w:val="24"/>
          <w:u w:val="single"/>
        </w:rPr>
      </w:pPr>
      <w:r w:rsidRPr="002A4953">
        <w:rPr>
          <w:rFonts w:ascii="GHEA Grapalat" w:hAnsi="GHEA Grapalat"/>
          <w:i w:val="0"/>
          <w:sz w:val="24"/>
          <w:szCs w:val="24"/>
        </w:rPr>
        <w:t xml:space="preserve">E-mail </w:t>
      </w:r>
      <w:r w:rsidR="00D66411" w:rsidRPr="002339CD">
        <w:rPr>
          <w:rFonts w:ascii="GHEA Grapalat" w:hAnsi="GHEA Grapalat"/>
          <w:i w:val="0"/>
          <w:u w:val="single"/>
          <w:lang w:val="af-ZA"/>
        </w:rPr>
        <w:t>dmheryan@</w:t>
      </w:r>
      <w:r w:rsidR="007653D2">
        <w:rPr>
          <w:rFonts w:ascii="GHEA Grapalat" w:hAnsi="GHEA Grapalat"/>
          <w:i w:val="0"/>
          <w:u w:val="single"/>
          <w:lang w:val="af-ZA"/>
        </w:rPr>
        <w:t>mineconomy</w:t>
      </w:r>
      <w:r w:rsidR="00D66411">
        <w:rPr>
          <w:rFonts w:ascii="GHEA Grapalat" w:hAnsi="GHEA Grapalat"/>
          <w:i w:val="0"/>
          <w:u w:val="single"/>
          <w:lang w:val="af-ZA"/>
        </w:rPr>
        <w:t>.</w:t>
      </w:r>
      <w:r w:rsidR="007653D2">
        <w:rPr>
          <w:rFonts w:ascii="GHEA Grapalat" w:hAnsi="GHEA Grapalat"/>
          <w:i w:val="0"/>
          <w:u w:val="single"/>
          <w:lang w:val="af-ZA"/>
        </w:rPr>
        <w:t>am</w:t>
      </w:r>
    </w:p>
    <w:p w14:paraId="1B79D0EE" w14:textId="2CA7225D" w:rsidR="0011750F" w:rsidRPr="002A4953" w:rsidRDefault="0011750F" w:rsidP="00D66411">
      <w:pPr>
        <w:pStyle w:val="BodyTextIndent"/>
        <w:ind w:firstLine="0"/>
        <w:jc w:val="left"/>
        <w:rPr>
          <w:rFonts w:ascii="GHEA Grapalat" w:hAnsi="GHEA Grapalat"/>
          <w:i w:val="0"/>
          <w:sz w:val="16"/>
          <w:szCs w:val="24"/>
        </w:rPr>
      </w:pPr>
      <w:r w:rsidRPr="002A4953">
        <w:rPr>
          <w:rFonts w:ascii="GHEA Grapalat" w:hAnsi="GHEA Grapalat"/>
          <w:i w:val="0"/>
          <w:sz w:val="24"/>
          <w:szCs w:val="24"/>
        </w:rPr>
        <w:t xml:space="preserve">Contracting authority </w:t>
      </w:r>
      <w:r w:rsidR="00D66411" w:rsidRPr="00D66411">
        <w:rPr>
          <w:rFonts w:eastAsia="Calibri"/>
          <w:b/>
          <w:i w:val="0"/>
          <w:sz w:val="24"/>
          <w:szCs w:val="24"/>
        </w:rPr>
        <w:t>RA Ministry of Economy</w:t>
      </w:r>
    </w:p>
    <w:sectPr w:rsidR="0011750F" w:rsidRPr="002A4953" w:rsidSect="00CD79BF">
      <w:pgSz w:w="11906" w:h="16838" w:code="9"/>
      <w:pgMar w:top="360" w:right="926" w:bottom="720" w:left="99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E119D" w14:textId="77777777" w:rsidR="000F0E27" w:rsidRDefault="000F0E27">
      <w:r>
        <w:separator/>
      </w:r>
    </w:p>
  </w:endnote>
  <w:endnote w:type="continuationSeparator" w:id="0">
    <w:p w14:paraId="7165FB57" w14:textId="77777777" w:rsidR="000F0E27" w:rsidRDefault="000F0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B7A40" w14:textId="77777777" w:rsidR="000F0E27" w:rsidRDefault="000F0E27">
      <w:r>
        <w:separator/>
      </w:r>
    </w:p>
  </w:footnote>
  <w:footnote w:type="continuationSeparator" w:id="0">
    <w:p w14:paraId="4BCAE626" w14:textId="77777777" w:rsidR="000F0E27" w:rsidRDefault="000F0E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2435182">
    <w:abstractNumId w:val="8"/>
  </w:num>
  <w:num w:numId="2" w16cid:durableId="1639606768">
    <w:abstractNumId w:val="2"/>
  </w:num>
  <w:num w:numId="3" w16cid:durableId="506944735">
    <w:abstractNumId w:val="7"/>
  </w:num>
  <w:num w:numId="4" w16cid:durableId="640305896">
    <w:abstractNumId w:val="5"/>
  </w:num>
  <w:num w:numId="5" w16cid:durableId="359168472">
    <w:abstractNumId w:val="9"/>
  </w:num>
  <w:num w:numId="6" w16cid:durableId="1325550748">
    <w:abstractNumId w:val="8"/>
    <w:lvlOverride w:ilvl="0">
      <w:startOverride w:val="1"/>
    </w:lvlOverride>
    <w:lvlOverride w:ilvl="1"/>
    <w:lvlOverride w:ilvl="2"/>
    <w:lvlOverride w:ilvl="3"/>
    <w:lvlOverride w:ilvl="4"/>
    <w:lvlOverride w:ilvl="5"/>
    <w:lvlOverride w:ilvl="6"/>
    <w:lvlOverride w:ilvl="7"/>
    <w:lvlOverride w:ilvl="8"/>
  </w:num>
  <w:num w:numId="7" w16cid:durableId="2181268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25532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1668730">
    <w:abstractNumId w:val="6"/>
  </w:num>
  <w:num w:numId="10" w16cid:durableId="1170756670">
    <w:abstractNumId w:val="0"/>
  </w:num>
  <w:num w:numId="11" w16cid:durableId="1283541183">
    <w:abstractNumId w:val="1"/>
  </w:num>
  <w:num w:numId="12" w16cid:durableId="1253515717">
    <w:abstractNumId w:val="12"/>
  </w:num>
  <w:num w:numId="13" w16cid:durableId="1045956240">
    <w:abstractNumId w:val="10"/>
  </w:num>
  <w:num w:numId="14" w16cid:durableId="1056853640">
    <w:abstractNumId w:val="3"/>
  </w:num>
  <w:num w:numId="15" w16cid:durableId="1859856757">
    <w:abstractNumId w:val="11"/>
  </w:num>
  <w:num w:numId="16" w16cid:durableId="121438691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BB4"/>
    <w:rsid w:val="00013C24"/>
    <w:rsid w:val="00017484"/>
    <w:rsid w:val="000206E5"/>
    <w:rsid w:val="00021C2E"/>
    <w:rsid w:val="00022466"/>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00B4"/>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940"/>
    <w:rsid w:val="00077062"/>
    <w:rsid w:val="00077B95"/>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0C5"/>
    <w:rsid w:val="000D77C1"/>
    <w:rsid w:val="000E1C31"/>
    <w:rsid w:val="000E2427"/>
    <w:rsid w:val="000E267C"/>
    <w:rsid w:val="000E308B"/>
    <w:rsid w:val="000E3D1E"/>
    <w:rsid w:val="000E426E"/>
    <w:rsid w:val="000E4C35"/>
    <w:rsid w:val="000E7612"/>
    <w:rsid w:val="000F0E27"/>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C7D"/>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98B"/>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BB2"/>
    <w:rsid w:val="001D5FF7"/>
    <w:rsid w:val="001D6531"/>
    <w:rsid w:val="001D695F"/>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29BB"/>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C1A"/>
    <w:rsid w:val="00274F0E"/>
    <w:rsid w:val="002754C4"/>
    <w:rsid w:val="00276441"/>
    <w:rsid w:val="00277F14"/>
    <w:rsid w:val="00280E91"/>
    <w:rsid w:val="00281AC4"/>
    <w:rsid w:val="00281D16"/>
    <w:rsid w:val="00283198"/>
    <w:rsid w:val="00283E26"/>
    <w:rsid w:val="002846B1"/>
    <w:rsid w:val="0028726A"/>
    <w:rsid w:val="0028731F"/>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27FB5"/>
    <w:rsid w:val="00332108"/>
    <w:rsid w:val="00333314"/>
    <w:rsid w:val="00333460"/>
    <w:rsid w:val="00333EA7"/>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77C79"/>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6D73"/>
    <w:rsid w:val="004175B6"/>
    <w:rsid w:val="00427EAA"/>
    <w:rsid w:val="004316E4"/>
    <w:rsid w:val="00431998"/>
    <w:rsid w:val="004320F2"/>
    <w:rsid w:val="00434D1C"/>
    <w:rsid w:val="0043558D"/>
    <w:rsid w:val="0043614C"/>
    <w:rsid w:val="004361D6"/>
    <w:rsid w:val="00437CDB"/>
    <w:rsid w:val="00441CC1"/>
    <w:rsid w:val="00443208"/>
    <w:rsid w:val="00443B7A"/>
    <w:rsid w:val="00444069"/>
    <w:rsid w:val="00445618"/>
    <w:rsid w:val="00447683"/>
    <w:rsid w:val="00447808"/>
    <w:rsid w:val="00447AA2"/>
    <w:rsid w:val="00447FFD"/>
    <w:rsid w:val="00452896"/>
    <w:rsid w:val="00454D73"/>
    <w:rsid w:val="0045525D"/>
    <w:rsid w:val="00457745"/>
    <w:rsid w:val="00460CA5"/>
    <w:rsid w:val="0046188C"/>
    <w:rsid w:val="004625F4"/>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25D"/>
    <w:rsid w:val="00486B55"/>
    <w:rsid w:val="004874EC"/>
    <w:rsid w:val="0049001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20C"/>
    <w:rsid w:val="004C17D2"/>
    <w:rsid w:val="004C1D9B"/>
    <w:rsid w:val="004C217A"/>
    <w:rsid w:val="004C3803"/>
    <w:rsid w:val="004C5CF3"/>
    <w:rsid w:val="004D0281"/>
    <w:rsid w:val="004D053E"/>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1BAD"/>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34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272F"/>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5FD0"/>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0C87"/>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25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1719"/>
    <w:rsid w:val="006521E5"/>
    <w:rsid w:val="00655A5F"/>
    <w:rsid w:val="00655E71"/>
    <w:rsid w:val="006607D5"/>
    <w:rsid w:val="006608AD"/>
    <w:rsid w:val="00662165"/>
    <w:rsid w:val="00662623"/>
    <w:rsid w:val="006657EE"/>
    <w:rsid w:val="00666E6C"/>
    <w:rsid w:val="00667A56"/>
    <w:rsid w:val="0067102D"/>
    <w:rsid w:val="00671A82"/>
    <w:rsid w:val="0067579A"/>
    <w:rsid w:val="00676193"/>
    <w:rsid w:val="00677658"/>
    <w:rsid w:val="00677836"/>
    <w:rsid w:val="0068025B"/>
    <w:rsid w:val="00682A8D"/>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52FA"/>
    <w:rsid w:val="006D6150"/>
    <w:rsid w:val="006E33A5"/>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6C6"/>
    <w:rsid w:val="007019EA"/>
    <w:rsid w:val="007032AC"/>
    <w:rsid w:val="007035C9"/>
    <w:rsid w:val="00704898"/>
    <w:rsid w:val="00705706"/>
    <w:rsid w:val="0070731F"/>
    <w:rsid w:val="00707B86"/>
    <w:rsid w:val="00711A6F"/>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6DBD"/>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3D2"/>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66A0"/>
    <w:rsid w:val="008A7905"/>
    <w:rsid w:val="008B1605"/>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926"/>
    <w:rsid w:val="0090510C"/>
    <w:rsid w:val="00906204"/>
    <w:rsid w:val="00906938"/>
    <w:rsid w:val="00906D65"/>
    <w:rsid w:val="0091042F"/>
    <w:rsid w:val="0091064F"/>
    <w:rsid w:val="00910F71"/>
    <w:rsid w:val="009114A5"/>
    <w:rsid w:val="00915104"/>
    <w:rsid w:val="009153CD"/>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5C"/>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5D30"/>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6701"/>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3B9"/>
    <w:rsid w:val="00AA75FA"/>
    <w:rsid w:val="00AA7805"/>
    <w:rsid w:val="00AA7B25"/>
    <w:rsid w:val="00AB0304"/>
    <w:rsid w:val="00AB14F4"/>
    <w:rsid w:val="00AB16AE"/>
    <w:rsid w:val="00AB2618"/>
    <w:rsid w:val="00AB2648"/>
    <w:rsid w:val="00AB3FFE"/>
    <w:rsid w:val="00AB5AF2"/>
    <w:rsid w:val="00AB5E50"/>
    <w:rsid w:val="00AB64C0"/>
    <w:rsid w:val="00AB6DE3"/>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31A6"/>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4D54"/>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5D0"/>
    <w:rsid w:val="00CB68EF"/>
    <w:rsid w:val="00CB726E"/>
    <w:rsid w:val="00CB79A4"/>
    <w:rsid w:val="00CC09C7"/>
    <w:rsid w:val="00CC0A8D"/>
    <w:rsid w:val="00CC30FA"/>
    <w:rsid w:val="00CC518E"/>
    <w:rsid w:val="00CC73F0"/>
    <w:rsid w:val="00CD043A"/>
    <w:rsid w:val="00CD3548"/>
    <w:rsid w:val="00CD4190"/>
    <w:rsid w:val="00CD435C"/>
    <w:rsid w:val="00CD4898"/>
    <w:rsid w:val="00CD615C"/>
    <w:rsid w:val="00CD79BF"/>
    <w:rsid w:val="00CE2264"/>
    <w:rsid w:val="00CE4D1D"/>
    <w:rsid w:val="00CE7B83"/>
    <w:rsid w:val="00CE7BF1"/>
    <w:rsid w:val="00CF0D0D"/>
    <w:rsid w:val="00CF1742"/>
    <w:rsid w:val="00CF2304"/>
    <w:rsid w:val="00CF34D0"/>
    <w:rsid w:val="00CF377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1E3"/>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6411"/>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DD9"/>
    <w:rsid w:val="00E36717"/>
    <w:rsid w:val="00E36A86"/>
    <w:rsid w:val="00E400CC"/>
    <w:rsid w:val="00E409CD"/>
    <w:rsid w:val="00E41156"/>
    <w:rsid w:val="00E41620"/>
    <w:rsid w:val="00E4239E"/>
    <w:rsid w:val="00E42FEB"/>
    <w:rsid w:val="00E430BF"/>
    <w:rsid w:val="00E43CEB"/>
    <w:rsid w:val="00E44CB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4BA6"/>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03A2"/>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6965"/>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908"/>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AC8B36"/>
  <w15:docId w15:val="{E04DB776-29C1-4173-BC61-96A040D36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paragraph" w:styleId="HTMLPreformatted">
    <w:name w:val="HTML Preformatted"/>
    <w:basedOn w:val="Normal"/>
    <w:link w:val="HTMLPreformattedChar"/>
    <w:uiPriority w:val="99"/>
    <w:unhideWhenUsed/>
    <w:rsid w:val="00535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35FD0"/>
    <w:rPr>
      <w:rFonts w:ascii="Courier New" w:hAnsi="Courier New" w:cs="Courier New"/>
      <w:lang w:val="en-US" w:eastAsia="en-US" w:bidi="ar-SA"/>
    </w:rPr>
  </w:style>
  <w:style w:type="character" w:customStyle="1" w:styleId="y2iqfc">
    <w:name w:val="y2iqfc"/>
    <w:basedOn w:val="DefaultParagraphFont"/>
    <w:rsid w:val="00462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925259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94831738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7566486">
      <w:bodyDiv w:val="1"/>
      <w:marLeft w:val="0"/>
      <w:marRight w:val="0"/>
      <w:marTop w:val="0"/>
      <w:marBottom w:val="0"/>
      <w:divBdr>
        <w:top w:val="none" w:sz="0" w:space="0" w:color="auto"/>
        <w:left w:val="none" w:sz="0" w:space="0" w:color="auto"/>
        <w:bottom w:val="none" w:sz="0" w:space="0" w:color="auto"/>
        <w:right w:val="none" w:sz="0" w:space="0" w:color="auto"/>
      </w:divBdr>
    </w:div>
    <w:div w:id="1714883605">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28047-9EAD-4823-A24A-8D2AAD94D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2</Pages>
  <Words>481</Words>
  <Characters>2743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David L. Mheryan</cp:lastModifiedBy>
  <cp:revision>45</cp:revision>
  <cp:lastPrinted>2017-05-25T08:11:00Z</cp:lastPrinted>
  <dcterms:created xsi:type="dcterms:W3CDTF">2017-09-12T09:15:00Z</dcterms:created>
  <dcterms:modified xsi:type="dcterms:W3CDTF">2025-09-24T06:56:00Z</dcterms:modified>
</cp:coreProperties>
</file>